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B" w:rsidRDefault="000741BB" w:rsidP="000741BB">
      <w:pPr>
        <w:pStyle w:val="Default"/>
      </w:pPr>
    </w:p>
    <w:p w:rsidR="000741BB" w:rsidRPr="000741BB" w:rsidRDefault="000741BB" w:rsidP="000741BB">
      <w:pPr>
        <w:pStyle w:val="Default"/>
        <w:rPr>
          <w:color w:val="212121"/>
          <w:sz w:val="28"/>
          <w:szCs w:val="28"/>
        </w:rPr>
      </w:pPr>
      <w:r w:rsidRPr="000741BB">
        <w:rPr>
          <w:sz w:val="28"/>
          <w:szCs w:val="28"/>
        </w:rPr>
        <w:t>The</w:t>
      </w:r>
      <w:r w:rsidRPr="000741BB">
        <w:rPr>
          <w:sz w:val="28"/>
          <w:szCs w:val="28"/>
        </w:rPr>
        <w:t xml:space="preserve"> </w:t>
      </w:r>
      <w:r w:rsidRPr="000741BB">
        <w:rPr>
          <w:color w:val="212121"/>
          <w:sz w:val="28"/>
          <w:szCs w:val="28"/>
        </w:rPr>
        <w:t xml:space="preserve">Cass River Greenway Committee is hosting the 6th Annual Cass River Clean-up Project. We will be spending the morning of Saturday July 26, 2014, cleaning up a five to seven mile section of the river between the Caro Dam and M-46. Volunteers are needed to walk along the river and collect all types of trash. Wear old clothes and boots; hip boots or waders. We suggest that you also bring mosquito repellent. </w:t>
      </w:r>
    </w:p>
    <w:p w:rsidR="000741BB" w:rsidRPr="000741BB" w:rsidRDefault="000741BB" w:rsidP="000741BB">
      <w:pPr>
        <w:pStyle w:val="Default"/>
        <w:rPr>
          <w:color w:val="212121"/>
          <w:sz w:val="28"/>
          <w:szCs w:val="28"/>
        </w:rPr>
      </w:pPr>
    </w:p>
    <w:p w:rsidR="000741BB" w:rsidRPr="000741BB" w:rsidRDefault="000741BB" w:rsidP="000741BB">
      <w:pPr>
        <w:pStyle w:val="Default"/>
        <w:rPr>
          <w:color w:val="212121"/>
          <w:sz w:val="28"/>
          <w:szCs w:val="28"/>
        </w:rPr>
      </w:pPr>
      <w:r w:rsidRPr="000741BB">
        <w:rPr>
          <w:color w:val="212121"/>
          <w:sz w:val="28"/>
          <w:szCs w:val="28"/>
        </w:rPr>
        <w:t xml:space="preserve">If you’re interested in helping, </w:t>
      </w:r>
      <w:r w:rsidRPr="000741BB">
        <w:rPr>
          <w:b/>
          <w:bCs/>
          <w:color w:val="212121"/>
          <w:sz w:val="28"/>
          <w:szCs w:val="28"/>
        </w:rPr>
        <w:t xml:space="preserve">please pre-register </w:t>
      </w:r>
      <w:r w:rsidRPr="000741BB">
        <w:rPr>
          <w:color w:val="212121"/>
          <w:sz w:val="28"/>
          <w:szCs w:val="28"/>
        </w:rPr>
        <w:t xml:space="preserve">by calling Jared Olson at 989-673-2226 or send email to cassrivercleanup@gmail.com. Volunteers who register by July 13, 2014, and give us their T-shirt size, will receive a free event T-shirt. </w:t>
      </w:r>
    </w:p>
    <w:p w:rsidR="000741BB" w:rsidRPr="000741BB" w:rsidRDefault="000741BB" w:rsidP="000741BB">
      <w:pPr>
        <w:pStyle w:val="Default"/>
        <w:rPr>
          <w:color w:val="212121"/>
          <w:sz w:val="28"/>
          <w:szCs w:val="28"/>
        </w:rPr>
      </w:pPr>
      <w:r w:rsidRPr="000741BB">
        <w:rPr>
          <w:color w:val="212121"/>
          <w:sz w:val="28"/>
          <w:szCs w:val="28"/>
        </w:rPr>
        <w:t xml:space="preserve">All volunteers should come to the MDOT Roadside Park on M-46 by 8:00 AM. Breakfast and event instructions will be provided onsite. A completed volunteer waiver is needed from every participant before the taking part in the event. The waiver is attached for your ease. </w:t>
      </w:r>
    </w:p>
    <w:p w:rsidR="000741BB" w:rsidRPr="000741BB" w:rsidRDefault="000741BB" w:rsidP="000741BB">
      <w:pPr>
        <w:pStyle w:val="Default"/>
        <w:rPr>
          <w:color w:val="212121"/>
          <w:sz w:val="28"/>
          <w:szCs w:val="28"/>
        </w:rPr>
      </w:pPr>
      <w:r w:rsidRPr="000741BB">
        <w:rPr>
          <w:color w:val="212121"/>
          <w:sz w:val="28"/>
          <w:szCs w:val="28"/>
        </w:rPr>
        <w:t xml:space="preserve">This event is sponsored by the Grasel Graphics, Republic Services, Michigan Department of Environmental Quality, John P. O’Sullivan Distributing, Tuscola Conservation District and the U.S. Fish and Wildlife Service. </w:t>
      </w:r>
    </w:p>
    <w:p w:rsidR="000741BB" w:rsidRPr="000741BB" w:rsidRDefault="000741BB" w:rsidP="000741BB">
      <w:pPr>
        <w:pStyle w:val="Default"/>
        <w:rPr>
          <w:color w:val="212121"/>
          <w:sz w:val="28"/>
          <w:szCs w:val="28"/>
        </w:rPr>
      </w:pPr>
    </w:p>
    <w:p w:rsidR="000741BB" w:rsidRPr="000741BB" w:rsidRDefault="000741BB" w:rsidP="000741BB">
      <w:pPr>
        <w:pStyle w:val="Default"/>
        <w:rPr>
          <w:color w:val="212121"/>
          <w:sz w:val="28"/>
          <w:szCs w:val="28"/>
        </w:rPr>
      </w:pPr>
    </w:p>
    <w:p w:rsidR="00FC492A" w:rsidRPr="000741BB" w:rsidRDefault="000741BB" w:rsidP="000741BB">
      <w:pPr>
        <w:rPr>
          <w:rFonts w:ascii="Arial Rounded MT Bold" w:hAnsi="Arial Rounded MT Bold" w:cs="Arial Rounded MT Bold"/>
          <w:color w:val="212121"/>
          <w:sz w:val="28"/>
          <w:szCs w:val="28"/>
        </w:rPr>
      </w:pPr>
      <w:r w:rsidRPr="000741BB">
        <w:rPr>
          <w:rFonts w:ascii="Arial Rounded MT Bold" w:hAnsi="Arial Rounded MT Bold" w:cs="Arial Rounded MT Bold"/>
          <w:color w:val="212121"/>
          <w:sz w:val="28"/>
          <w:szCs w:val="28"/>
        </w:rPr>
        <w:t xml:space="preserve">Cass River Greenway is an effort by a group of local volunteers, assisted by professional resources and municipal leaders, working to enhance recreational opportunities and the environmental </w:t>
      </w:r>
      <w:r w:rsidRPr="000741BB">
        <w:rPr>
          <w:rFonts w:ascii="Arial Rounded MT Bold" w:hAnsi="Arial Rounded MT Bold" w:cs="Arial Rounded MT Bold"/>
          <w:color w:val="212121"/>
          <w:sz w:val="28"/>
          <w:szCs w:val="28"/>
        </w:rPr>
        <w:t>wellbeing</w:t>
      </w:r>
      <w:r w:rsidRPr="000741BB">
        <w:rPr>
          <w:rFonts w:ascii="Arial Rounded MT Bold" w:hAnsi="Arial Rounded MT Bold" w:cs="Arial Rounded MT Bold"/>
          <w:color w:val="212121"/>
          <w:sz w:val="28"/>
          <w:szCs w:val="28"/>
        </w:rPr>
        <w:t xml:space="preserve"> of the Cass River corridor. For more information on this group and their activities go to </w:t>
      </w:r>
      <w:hyperlink r:id="rId5" w:history="1">
        <w:r w:rsidRPr="000741BB">
          <w:rPr>
            <w:rStyle w:val="Hyperlink"/>
            <w:rFonts w:ascii="Arial Rounded MT Bold" w:hAnsi="Arial Rounded MT Bold" w:cs="Arial Rounded MT Bold"/>
            <w:sz w:val="28"/>
            <w:szCs w:val="28"/>
          </w:rPr>
          <w:t>www.cassriver.org</w:t>
        </w:r>
      </w:hyperlink>
      <w:r w:rsidRPr="000741BB">
        <w:rPr>
          <w:rFonts w:ascii="Arial Rounded MT Bold" w:hAnsi="Arial Rounded MT Bold" w:cs="Arial Rounded MT Bold"/>
          <w:color w:val="212121"/>
          <w:sz w:val="28"/>
          <w:szCs w:val="28"/>
        </w:rPr>
        <w:t>.</w:t>
      </w:r>
    </w:p>
    <w:p w:rsidR="000741BB" w:rsidRDefault="000741BB" w:rsidP="000741BB">
      <w:pPr>
        <w:rPr>
          <w:rFonts w:ascii="Arial Rounded MT Bold" w:hAnsi="Arial Rounded MT Bold" w:cs="Arial Rounded MT Bold"/>
          <w:color w:val="212121"/>
          <w:sz w:val="20"/>
          <w:szCs w:val="20"/>
        </w:rPr>
      </w:pPr>
    </w:p>
    <w:p w:rsidR="000741BB" w:rsidRDefault="000741BB" w:rsidP="000741BB">
      <w:pPr>
        <w:rPr>
          <w:rFonts w:ascii="Arial Rounded MT Bold" w:hAnsi="Arial Rounded MT Bold" w:cs="Arial Rounded MT Bold"/>
          <w:color w:val="212121"/>
          <w:sz w:val="20"/>
          <w:szCs w:val="20"/>
        </w:rPr>
      </w:pPr>
    </w:p>
    <w:p w:rsidR="000741BB" w:rsidRDefault="000741BB" w:rsidP="000741BB">
      <w:pPr>
        <w:rPr>
          <w:rFonts w:ascii="Arial Rounded MT Bold" w:hAnsi="Arial Rounded MT Bold" w:cs="Arial Rounded MT Bold"/>
          <w:color w:val="212121"/>
          <w:sz w:val="20"/>
          <w:szCs w:val="20"/>
        </w:rPr>
      </w:pPr>
    </w:p>
    <w:p w:rsidR="000741BB" w:rsidRDefault="000741BB" w:rsidP="000741BB">
      <w:pPr>
        <w:rPr>
          <w:rFonts w:ascii="Arial Rounded MT Bold" w:hAnsi="Arial Rounded MT Bold" w:cs="Arial Rounded MT Bold"/>
          <w:color w:val="212121"/>
          <w:sz w:val="20"/>
          <w:szCs w:val="20"/>
        </w:rPr>
      </w:pPr>
    </w:p>
    <w:p w:rsidR="000741BB" w:rsidRDefault="000741BB" w:rsidP="000741BB">
      <w:pPr>
        <w:rPr>
          <w:rFonts w:ascii="Arial Rounded MT Bold" w:hAnsi="Arial Rounded MT Bold" w:cs="Arial Rounded MT Bold"/>
          <w:color w:val="212121"/>
          <w:sz w:val="20"/>
          <w:szCs w:val="20"/>
        </w:rPr>
      </w:pPr>
    </w:p>
    <w:p w:rsidR="000741BB" w:rsidRDefault="000741BB" w:rsidP="000741BB">
      <w:pPr>
        <w:rPr>
          <w:rFonts w:ascii="Arial Rounded MT Bold" w:hAnsi="Arial Rounded MT Bold" w:cs="Arial Rounded MT Bold"/>
          <w:color w:val="212121"/>
          <w:sz w:val="20"/>
          <w:szCs w:val="20"/>
        </w:rPr>
      </w:pPr>
    </w:p>
    <w:p w:rsidR="000741BB" w:rsidRDefault="000741BB" w:rsidP="000741BB">
      <w:pPr>
        <w:rPr>
          <w:rFonts w:ascii="Arial Rounded MT Bold" w:hAnsi="Arial Rounded MT Bold" w:cs="Arial Rounded MT Bold"/>
          <w:color w:val="212121"/>
          <w:sz w:val="20"/>
          <w:szCs w:val="20"/>
        </w:rPr>
      </w:pPr>
    </w:p>
    <w:p w:rsidR="000741BB" w:rsidRDefault="000741BB" w:rsidP="000741BB">
      <w:pPr>
        <w:rPr>
          <w:rFonts w:ascii="Arial Rounded MT Bold" w:hAnsi="Arial Rounded MT Bold" w:cs="Arial Rounded MT Bold"/>
          <w:color w:val="212121"/>
          <w:sz w:val="20"/>
          <w:szCs w:val="20"/>
        </w:rPr>
      </w:pPr>
    </w:p>
    <w:p w:rsidR="000741BB" w:rsidRDefault="000741BB" w:rsidP="000741BB">
      <w:pPr>
        <w:rPr>
          <w:rFonts w:ascii="Arial Rounded MT Bold" w:hAnsi="Arial Rounded MT Bold" w:cs="Arial Rounded MT Bold"/>
          <w:color w:val="212121"/>
          <w:sz w:val="20"/>
          <w:szCs w:val="20"/>
        </w:rPr>
      </w:pPr>
      <w:bookmarkStart w:id="0" w:name="_GoBack"/>
      <w:bookmarkEnd w:id="0"/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741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6</w:t>
      </w:r>
      <w:r w:rsidRPr="000741B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 </w:t>
      </w:r>
      <w:r w:rsidRPr="000741BB">
        <w:rPr>
          <w:rFonts w:ascii="Times New Roman" w:hAnsi="Times New Roman" w:cs="Times New Roman"/>
          <w:b/>
          <w:bCs/>
          <w:color w:val="000000"/>
          <w:sz w:val="40"/>
          <w:szCs w:val="40"/>
        </w:rPr>
        <w:t>Annual Cass River Clean-Up – 2014</w:t>
      </w:r>
    </w:p>
    <w:p w:rsidR="000741BB" w:rsidRDefault="000741BB" w:rsidP="00074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741BB">
        <w:rPr>
          <w:rFonts w:ascii="Times New Roman" w:hAnsi="Times New Roman" w:cs="Times New Roman"/>
          <w:b/>
          <w:bCs/>
          <w:color w:val="000000"/>
          <w:sz w:val="36"/>
          <w:szCs w:val="36"/>
        </w:rPr>
        <w:t>VOLUNTEER WAIVER FORM</w:t>
      </w: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I understand that a river and its surrounding banks are a dangerous place and are anticipated to contain fish, rocks, trash, and other potentially dangerous materials, which, if an accident occurred, could cause injury to me. I understand that I could lose my footing and fall, which could result in injuries to muscles, bones or other body parts and I could cut myself and become infected. I also understand that if tools or equipment are used they may, even if used properly, cause injury. I understand that there are many other more serious injuries that </w:t>
      </w:r>
      <w:r w:rsidRPr="000741BB">
        <w:rPr>
          <w:rFonts w:ascii="Times New Roman" w:hAnsi="Times New Roman" w:cs="Times New Roman"/>
          <w:color w:val="000000"/>
          <w:sz w:val="23"/>
          <w:szCs w:val="23"/>
        </w:rPr>
        <w:t>cannot</w:t>
      </w: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 be anticipated that I could suffer while I am volunteering for the 6</w:t>
      </w:r>
      <w:r w:rsidRPr="000741BB"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 w:rsidRPr="000741BB">
        <w:rPr>
          <w:rFonts w:ascii="Times New Roman" w:hAnsi="Times New Roman" w:cs="Times New Roman"/>
          <w:color w:val="000000"/>
          <w:sz w:val="23"/>
          <w:szCs w:val="23"/>
        </w:rPr>
        <w:t>Annual Cass River Clean-Up. It is my intent to waive any cause of action due to any injury I may sustain while volunteering for the 6</w:t>
      </w:r>
      <w:r w:rsidRPr="000741BB"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 w:rsidRPr="000741BB">
        <w:rPr>
          <w:rFonts w:ascii="Times New Roman" w:hAnsi="Times New Roman" w:cs="Times New Roman"/>
          <w:color w:val="000000"/>
          <w:sz w:val="23"/>
          <w:szCs w:val="23"/>
        </w:rPr>
        <w:t>Annual Cass River Clean-Up, Tuscola Conservation District, its organizers (other participating organizations,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et al.), or any owners of land adjacent to the river and others assisting with the clean-up. I hereby release them from all liability to me. </w:t>
      </w: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I certify that I am at least 18 years of age or have had this document signed by my parent or guardian. By signing below, I also agree to allow Cass River Greenways Committee, the Tuscola Conservation District to use my image, name and comments for publicity and promotional uses including newspaper articles. </w:t>
      </w: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______________________________ </w:t>
      </w: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Signature Date </w:t>
      </w: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______________________________ </w:t>
      </w: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Printed name Phone/email </w:t>
      </w: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 </w:t>
      </w: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Address, City, State, Zip </w:t>
      </w: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______________________________ </w:t>
      </w: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Emergency contact Phone number </w:t>
      </w: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1B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If Volunteer is under age 18: </w:t>
      </w: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Parent/Guardian Name: (Please print) ________________________________________ </w:t>
      </w:r>
    </w:p>
    <w:p w:rsidR="000741BB" w:rsidRPr="000741BB" w:rsidRDefault="000741BB" w:rsidP="00074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41BB">
        <w:rPr>
          <w:rFonts w:ascii="Times New Roman" w:hAnsi="Times New Roman" w:cs="Times New Roman"/>
          <w:color w:val="000000"/>
          <w:sz w:val="23"/>
          <w:szCs w:val="23"/>
        </w:rPr>
        <w:t xml:space="preserve">Parent/Guardian Signature: _________________________________________________ </w:t>
      </w:r>
    </w:p>
    <w:p w:rsidR="000741BB" w:rsidRDefault="000741BB" w:rsidP="000741BB">
      <w:r w:rsidRPr="000741BB">
        <w:rPr>
          <w:rFonts w:ascii="Times New Roman" w:hAnsi="Times New Roman" w:cs="Times New Roman"/>
          <w:color w:val="000000"/>
          <w:sz w:val="23"/>
          <w:szCs w:val="23"/>
        </w:rPr>
        <w:t>Date of Birth of Volunteer: ___________________ Date: __________________</w:t>
      </w:r>
    </w:p>
    <w:sectPr w:rsidR="00074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BB"/>
    <w:rsid w:val="000741BB"/>
    <w:rsid w:val="0010669C"/>
    <w:rsid w:val="00E4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sriv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Jason - NRCS, Caro, MI</dc:creator>
  <cp:lastModifiedBy>Myers, Jason - NRCS, Caro, MI</cp:lastModifiedBy>
  <cp:revision>1</cp:revision>
  <dcterms:created xsi:type="dcterms:W3CDTF">2014-06-30T16:39:00Z</dcterms:created>
  <dcterms:modified xsi:type="dcterms:W3CDTF">2014-06-30T16:43:00Z</dcterms:modified>
</cp:coreProperties>
</file>